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9A1" w:rsidRDefault="00A67735" w:rsidP="00A67735">
      <w:pPr>
        <w:jc w:val="center"/>
        <w:rPr>
          <w:b/>
          <w:sz w:val="48"/>
          <w:szCs w:val="48"/>
          <w:u w:val="single"/>
        </w:rPr>
      </w:pPr>
      <w:r w:rsidRPr="00A67735">
        <w:rPr>
          <w:b/>
          <w:sz w:val="48"/>
          <w:szCs w:val="48"/>
          <w:u w:val="single"/>
        </w:rPr>
        <w:t xml:space="preserve">Knights </w:t>
      </w:r>
      <w:r>
        <w:rPr>
          <w:b/>
          <w:sz w:val="48"/>
          <w:szCs w:val="48"/>
          <w:u w:val="single"/>
        </w:rPr>
        <w:t>o</w:t>
      </w:r>
      <w:r w:rsidRPr="00A67735">
        <w:rPr>
          <w:b/>
          <w:sz w:val="48"/>
          <w:szCs w:val="48"/>
          <w:u w:val="single"/>
        </w:rPr>
        <w:t xml:space="preserve">f Columbus Scavenger Hunt Rules </w:t>
      </w:r>
      <w:r>
        <w:rPr>
          <w:b/>
          <w:sz w:val="48"/>
          <w:szCs w:val="48"/>
          <w:u w:val="single"/>
        </w:rPr>
        <w:t>a</w:t>
      </w:r>
      <w:r w:rsidRPr="00A67735">
        <w:rPr>
          <w:b/>
          <w:sz w:val="48"/>
          <w:szCs w:val="48"/>
          <w:u w:val="single"/>
        </w:rPr>
        <w:t>nd Regulations</w:t>
      </w:r>
    </w:p>
    <w:p w:rsidR="002A5462" w:rsidRPr="002A5462" w:rsidRDefault="002A5462" w:rsidP="00A67735">
      <w:pPr>
        <w:jc w:val="center"/>
        <w:rPr>
          <w:b/>
          <w:sz w:val="24"/>
          <w:szCs w:val="24"/>
          <w:u w:val="single"/>
        </w:rPr>
      </w:pPr>
      <w:bookmarkStart w:id="0" w:name="_GoBack"/>
      <w:bookmarkEnd w:id="0"/>
    </w:p>
    <w:p w:rsidR="00A67735" w:rsidRDefault="00A67735" w:rsidP="00A67735">
      <w:pPr>
        <w:pStyle w:val="ListParagraph"/>
        <w:numPr>
          <w:ilvl w:val="0"/>
          <w:numId w:val="1"/>
        </w:numPr>
        <w:rPr>
          <w:sz w:val="28"/>
          <w:szCs w:val="28"/>
        </w:rPr>
      </w:pPr>
      <w:r w:rsidRPr="002A5462">
        <w:rPr>
          <w:b/>
          <w:sz w:val="28"/>
          <w:szCs w:val="28"/>
        </w:rPr>
        <w:t>Team size:</w:t>
      </w:r>
      <w:r>
        <w:rPr>
          <w:sz w:val="28"/>
          <w:szCs w:val="28"/>
        </w:rPr>
        <w:t xml:space="preserve">  You are permitted to have as large of a team as you can fit into one vehicle.  That vehicle may be a car, party bus, limo, etc. </w:t>
      </w:r>
    </w:p>
    <w:p w:rsidR="00A67735" w:rsidRDefault="00A67735" w:rsidP="00A67735">
      <w:pPr>
        <w:pStyle w:val="ListParagraph"/>
        <w:numPr>
          <w:ilvl w:val="0"/>
          <w:numId w:val="1"/>
        </w:numPr>
        <w:rPr>
          <w:sz w:val="28"/>
          <w:szCs w:val="28"/>
        </w:rPr>
      </w:pPr>
      <w:r w:rsidRPr="002A5462">
        <w:rPr>
          <w:b/>
          <w:sz w:val="28"/>
          <w:szCs w:val="28"/>
        </w:rPr>
        <w:t>No Splitting Up:</w:t>
      </w:r>
      <w:r>
        <w:rPr>
          <w:sz w:val="28"/>
          <w:szCs w:val="28"/>
        </w:rPr>
        <w:t xml:space="preserve"> All of your team members must travel as a team at all times.  There is no splitting up in different vehicles or when running around town.</w:t>
      </w:r>
    </w:p>
    <w:p w:rsidR="00A67735" w:rsidRDefault="00A67735" w:rsidP="00A67735">
      <w:pPr>
        <w:pStyle w:val="ListParagraph"/>
        <w:numPr>
          <w:ilvl w:val="0"/>
          <w:numId w:val="1"/>
        </w:numPr>
        <w:rPr>
          <w:sz w:val="28"/>
          <w:szCs w:val="28"/>
        </w:rPr>
      </w:pPr>
      <w:r w:rsidRPr="002A5462">
        <w:rPr>
          <w:b/>
          <w:sz w:val="28"/>
          <w:szCs w:val="28"/>
        </w:rPr>
        <w:t>Captain’s Meeting:</w:t>
      </w:r>
      <w:r>
        <w:rPr>
          <w:sz w:val="28"/>
          <w:szCs w:val="28"/>
        </w:rPr>
        <w:t xml:space="preserve">  Your team must promote a captain and he/she must attend the Captain’s Meeting at 6:30. Here you will be given all the important information for the Hunt.</w:t>
      </w:r>
    </w:p>
    <w:p w:rsidR="00A67735" w:rsidRDefault="00A67735" w:rsidP="00A67735">
      <w:pPr>
        <w:pStyle w:val="ListParagraph"/>
        <w:numPr>
          <w:ilvl w:val="0"/>
          <w:numId w:val="1"/>
        </w:numPr>
        <w:rPr>
          <w:sz w:val="28"/>
          <w:szCs w:val="28"/>
        </w:rPr>
      </w:pPr>
      <w:r w:rsidRPr="002A5462">
        <w:rPr>
          <w:b/>
          <w:sz w:val="28"/>
          <w:szCs w:val="28"/>
        </w:rPr>
        <w:t>No Cheating:</w:t>
      </w:r>
      <w:r>
        <w:rPr>
          <w:sz w:val="28"/>
          <w:szCs w:val="28"/>
        </w:rPr>
        <w:t xml:space="preserve">  You are not permitted to stock pile items for the Hunt in advance.  You are not allowed to split up.  You are not allowed to interfere with other teams.  You are not allowed to alter any clues/items that are out in the field of play.  Doing any of these may result in elimination from the Hunt and possible banning.</w:t>
      </w:r>
    </w:p>
    <w:p w:rsidR="00A67735" w:rsidRDefault="00A67735" w:rsidP="00A67735">
      <w:pPr>
        <w:pStyle w:val="ListParagraph"/>
        <w:numPr>
          <w:ilvl w:val="0"/>
          <w:numId w:val="1"/>
        </w:numPr>
        <w:rPr>
          <w:sz w:val="28"/>
          <w:szCs w:val="28"/>
        </w:rPr>
      </w:pPr>
      <w:r w:rsidRPr="002A5462">
        <w:rPr>
          <w:b/>
          <w:sz w:val="28"/>
          <w:szCs w:val="28"/>
        </w:rPr>
        <w:t>Stay Legal:</w:t>
      </w:r>
      <w:r>
        <w:rPr>
          <w:sz w:val="28"/>
          <w:szCs w:val="28"/>
        </w:rPr>
        <w:t xml:space="preserve">  We will not put any clues/items on private ground unless we have prior authorization.  You will be made aware of anything along these lines.  No trespassing or yard cutting to save time.  No speeding through town and obey all traffic and pedestrian laws.</w:t>
      </w:r>
    </w:p>
    <w:p w:rsidR="002A5462" w:rsidRDefault="002A5462" w:rsidP="00A67735">
      <w:pPr>
        <w:pStyle w:val="ListParagraph"/>
        <w:numPr>
          <w:ilvl w:val="0"/>
          <w:numId w:val="1"/>
        </w:numPr>
        <w:rPr>
          <w:sz w:val="28"/>
          <w:szCs w:val="28"/>
        </w:rPr>
      </w:pPr>
      <w:r w:rsidRPr="002A5462">
        <w:rPr>
          <w:b/>
          <w:sz w:val="28"/>
          <w:szCs w:val="28"/>
        </w:rPr>
        <w:t>Questions:</w:t>
      </w:r>
      <w:r>
        <w:rPr>
          <w:sz w:val="28"/>
          <w:szCs w:val="28"/>
        </w:rPr>
        <w:t xml:space="preserve">  If you have legit questions or concerns during the Hunt you may call the KC Hall at 618-853-2616 or one of the event coordinators and they will be able to help.  Do not call asking for hints about clues as none will be given.</w:t>
      </w:r>
    </w:p>
    <w:p w:rsidR="002A5462" w:rsidRPr="00A67735" w:rsidRDefault="002A5462" w:rsidP="00A67735">
      <w:pPr>
        <w:pStyle w:val="ListParagraph"/>
        <w:numPr>
          <w:ilvl w:val="0"/>
          <w:numId w:val="1"/>
        </w:numPr>
        <w:rPr>
          <w:sz w:val="28"/>
          <w:szCs w:val="28"/>
        </w:rPr>
      </w:pPr>
      <w:r>
        <w:rPr>
          <w:b/>
          <w:sz w:val="28"/>
          <w:szCs w:val="28"/>
        </w:rPr>
        <w:t xml:space="preserve">Be Courteous:  </w:t>
      </w:r>
      <w:r>
        <w:rPr>
          <w:sz w:val="28"/>
          <w:szCs w:val="28"/>
        </w:rPr>
        <w:t>If you have to go into one of the establishments in Randolph County, please be considerate of the patrons and staff there and be patient.  Stop and smell the roses while there and take that time to grab a beverage and go through your packets.</w:t>
      </w:r>
    </w:p>
    <w:sectPr w:rsidR="002A5462" w:rsidRPr="00A67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E796B"/>
    <w:multiLevelType w:val="hybridMultilevel"/>
    <w:tmpl w:val="8B4E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35"/>
    <w:rsid w:val="002A5462"/>
    <w:rsid w:val="005E4E24"/>
    <w:rsid w:val="00602322"/>
    <w:rsid w:val="006A5D2F"/>
    <w:rsid w:val="007F7AEE"/>
    <w:rsid w:val="008C086F"/>
    <w:rsid w:val="00A6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3EEF"/>
  <w15:chartTrackingRefBased/>
  <w15:docId w15:val="{DEB22451-24B8-447A-B6FC-717148A2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Walls</dc:creator>
  <cp:keywords/>
  <dc:description/>
  <cp:lastModifiedBy>Robert Walls</cp:lastModifiedBy>
  <cp:revision>1</cp:revision>
  <dcterms:created xsi:type="dcterms:W3CDTF">2017-11-08T20:33:00Z</dcterms:created>
  <dcterms:modified xsi:type="dcterms:W3CDTF">2017-11-08T21:02:00Z</dcterms:modified>
</cp:coreProperties>
</file>